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9E" w:rsidRPr="00EB669D" w:rsidRDefault="00657D9E" w:rsidP="00EB669D">
      <w:pPr>
        <w:spacing w:after="0" w:line="240" w:lineRule="auto"/>
        <w:jc w:val="center"/>
        <w:rPr>
          <w:rFonts w:ascii="Cambria" w:eastAsia="Times New Roman" w:hAnsi="Cambria" w:cstheme="majorHAnsi"/>
          <w:b/>
          <w:bCs/>
          <w:sz w:val="26"/>
          <w:szCs w:val="26"/>
          <w:u w:val="single"/>
          <w:lang w:eastAsia="en-GB"/>
        </w:rPr>
      </w:pPr>
      <w:r w:rsidRPr="00EB669D">
        <w:rPr>
          <w:rFonts w:ascii="Cambria" w:eastAsia="Times New Roman" w:hAnsi="Cambria" w:cstheme="majorHAnsi"/>
          <w:b/>
          <w:bCs/>
          <w:sz w:val="26"/>
          <w:szCs w:val="26"/>
          <w:u w:val="single"/>
          <w:lang w:eastAsia="en-GB"/>
        </w:rPr>
        <w:t>KILSYTH MEDICAL PARTNERSHIP</w:t>
      </w:r>
    </w:p>
    <w:p w:rsidR="005D12A7" w:rsidRPr="00EB669D" w:rsidRDefault="00AE217D" w:rsidP="00EB669D">
      <w:pPr>
        <w:spacing w:after="0" w:line="240" w:lineRule="auto"/>
        <w:jc w:val="center"/>
        <w:rPr>
          <w:rFonts w:ascii="Cambria" w:eastAsia="Times New Roman" w:hAnsi="Cambria" w:cstheme="majorHAnsi"/>
          <w:b/>
          <w:bCs/>
          <w:sz w:val="26"/>
          <w:szCs w:val="26"/>
          <w:u w:val="single"/>
          <w:lang w:eastAsia="en-GB"/>
        </w:rPr>
      </w:pPr>
      <w:r w:rsidRPr="00EB669D">
        <w:rPr>
          <w:rFonts w:ascii="Cambria" w:eastAsia="Times New Roman" w:hAnsi="Cambria" w:cstheme="majorHAnsi"/>
          <w:b/>
          <w:bCs/>
          <w:sz w:val="26"/>
          <w:szCs w:val="26"/>
          <w:u w:val="single"/>
          <w:lang w:eastAsia="en-GB"/>
        </w:rPr>
        <w:t>APPOINTMENTS UPDATE MAY 2023</w:t>
      </w:r>
    </w:p>
    <w:p w:rsidR="00EB669D" w:rsidRPr="00EB669D" w:rsidRDefault="00EB669D" w:rsidP="00EB669D">
      <w:pPr>
        <w:spacing w:after="0" w:line="240" w:lineRule="auto"/>
        <w:jc w:val="center"/>
        <w:rPr>
          <w:rFonts w:ascii="Cambria" w:eastAsia="Times New Roman" w:hAnsi="Cambria" w:cstheme="majorHAnsi"/>
          <w:b/>
          <w:bCs/>
          <w:sz w:val="26"/>
          <w:szCs w:val="26"/>
          <w:u w:val="single"/>
          <w:lang w:eastAsia="en-GB"/>
        </w:rPr>
      </w:pPr>
    </w:p>
    <w:p w:rsidR="00657D9E" w:rsidRPr="004177D1" w:rsidRDefault="00EB669D" w:rsidP="00EB669D">
      <w:pPr>
        <w:spacing w:after="0" w:line="240" w:lineRule="auto"/>
        <w:jc w:val="center"/>
        <w:rPr>
          <w:rFonts w:ascii="Cambria" w:eastAsia="Times New Roman" w:hAnsi="Cambria" w:cstheme="majorHAnsi"/>
          <w:b/>
          <w:bCs/>
          <w:iCs/>
          <w:color w:val="FF0000"/>
          <w:sz w:val="26"/>
          <w:szCs w:val="26"/>
          <w:lang w:eastAsia="en-GB"/>
        </w:rPr>
      </w:pPr>
      <w:r w:rsidRPr="004177D1">
        <w:rPr>
          <w:rFonts w:ascii="Cambria" w:eastAsia="Times New Roman" w:hAnsi="Cambria" w:cstheme="majorHAnsi"/>
          <w:b/>
          <w:color w:val="FF0000"/>
          <w:sz w:val="26"/>
          <w:szCs w:val="26"/>
          <w:lang w:eastAsia="en-GB"/>
        </w:rPr>
        <w:t>The practice is introducing a modification to the GP appointment system, effective from Monday 22</w:t>
      </w:r>
      <w:r w:rsidRPr="004177D1">
        <w:rPr>
          <w:rFonts w:ascii="Cambria" w:eastAsia="Times New Roman" w:hAnsi="Cambria" w:cstheme="majorHAnsi"/>
          <w:b/>
          <w:color w:val="FF0000"/>
          <w:sz w:val="26"/>
          <w:szCs w:val="26"/>
          <w:vertAlign w:val="superscript"/>
          <w:lang w:eastAsia="en-GB"/>
        </w:rPr>
        <w:t>nd</w:t>
      </w:r>
      <w:r w:rsidRPr="004177D1">
        <w:rPr>
          <w:rFonts w:ascii="Cambria" w:eastAsia="Times New Roman" w:hAnsi="Cambria" w:cstheme="majorHAnsi"/>
          <w:b/>
          <w:color w:val="FF0000"/>
          <w:sz w:val="26"/>
          <w:szCs w:val="26"/>
          <w:lang w:eastAsia="en-GB"/>
        </w:rPr>
        <w:t xml:space="preserve"> May 2023. </w:t>
      </w:r>
    </w:p>
    <w:p w:rsidR="00EB669D" w:rsidRPr="00EB669D" w:rsidRDefault="00EB669D" w:rsidP="00EB669D">
      <w:pPr>
        <w:spacing w:after="0" w:line="240" w:lineRule="auto"/>
        <w:jc w:val="both"/>
        <w:rPr>
          <w:rFonts w:ascii="Cambria" w:eastAsia="Times New Roman" w:hAnsi="Cambria" w:cstheme="majorHAnsi"/>
          <w:bCs/>
          <w:iCs/>
          <w:sz w:val="26"/>
          <w:szCs w:val="26"/>
          <w:lang w:eastAsia="en-GB"/>
        </w:rPr>
      </w:pPr>
    </w:p>
    <w:p w:rsidR="00EB669D" w:rsidRPr="00EB669D" w:rsidRDefault="00EB669D" w:rsidP="00EB669D">
      <w:pPr>
        <w:spacing w:after="0" w:line="240" w:lineRule="auto"/>
        <w:rPr>
          <w:rFonts w:ascii="Cambria" w:hAnsi="Cambria"/>
          <w:sz w:val="26"/>
          <w:szCs w:val="26"/>
        </w:rPr>
      </w:pPr>
      <w:r w:rsidRPr="004177D1">
        <w:rPr>
          <w:rFonts w:ascii="Cambria" w:hAnsi="Cambria"/>
          <w:b/>
          <w:sz w:val="26"/>
          <w:szCs w:val="26"/>
        </w:rPr>
        <w:t>If you require an urgent on the day appointment or house call with the GP</w:t>
      </w:r>
      <w:r w:rsidRPr="00EB669D">
        <w:rPr>
          <w:rFonts w:ascii="Cambria" w:hAnsi="Cambria"/>
          <w:sz w:val="26"/>
          <w:szCs w:val="26"/>
        </w:rPr>
        <w:t xml:space="preserve">, please call in to the practice </w:t>
      </w:r>
      <w:r w:rsidRPr="004177D1">
        <w:rPr>
          <w:rFonts w:ascii="Cambria" w:hAnsi="Cambria"/>
          <w:b/>
          <w:sz w:val="26"/>
          <w:szCs w:val="26"/>
        </w:rPr>
        <w:t>any morning at 8am.</w:t>
      </w:r>
      <w:r w:rsidRPr="00EB669D">
        <w:rPr>
          <w:rFonts w:ascii="Cambria" w:hAnsi="Cambria"/>
          <w:sz w:val="26"/>
          <w:szCs w:val="26"/>
        </w:rPr>
        <w:t xml:space="preserve"> The Receptionist will gather as much relevant information as possible to be triaged by the Duty doctor and you will then be called back. </w:t>
      </w:r>
      <w:r w:rsidRPr="004177D1">
        <w:rPr>
          <w:rFonts w:ascii="Cambria" w:hAnsi="Cambria"/>
          <w:b/>
          <w:sz w:val="26"/>
          <w:szCs w:val="26"/>
        </w:rPr>
        <w:t>Please note that requests for house calls must be placed before 10.30am</w:t>
      </w:r>
      <w:r w:rsidRPr="00EB669D">
        <w:rPr>
          <w:rFonts w:ascii="Cambria" w:hAnsi="Cambria"/>
          <w:sz w:val="26"/>
          <w:szCs w:val="26"/>
        </w:rPr>
        <w:t xml:space="preserve">. </w:t>
      </w:r>
    </w:p>
    <w:p w:rsidR="00EB669D" w:rsidRPr="00EB669D" w:rsidRDefault="00EB669D" w:rsidP="00EB669D">
      <w:pPr>
        <w:spacing w:after="0" w:line="240" w:lineRule="auto"/>
        <w:rPr>
          <w:rFonts w:ascii="Cambria" w:hAnsi="Cambria"/>
          <w:sz w:val="26"/>
          <w:szCs w:val="26"/>
        </w:rPr>
      </w:pPr>
    </w:p>
    <w:p w:rsidR="00EB669D" w:rsidRPr="00EB669D" w:rsidRDefault="00EB669D" w:rsidP="00EB669D">
      <w:pPr>
        <w:spacing w:after="0" w:line="240" w:lineRule="auto"/>
        <w:rPr>
          <w:rFonts w:ascii="Cambria" w:hAnsi="Cambria"/>
          <w:sz w:val="26"/>
          <w:szCs w:val="26"/>
        </w:rPr>
      </w:pPr>
      <w:r w:rsidRPr="004177D1">
        <w:rPr>
          <w:rFonts w:ascii="Cambria" w:hAnsi="Cambria"/>
          <w:b/>
          <w:sz w:val="26"/>
          <w:szCs w:val="26"/>
        </w:rPr>
        <w:t xml:space="preserve">If you require a routine appointment with the GP, these will be released every day at 3.30pm. </w:t>
      </w:r>
      <w:r w:rsidRPr="00EB669D">
        <w:rPr>
          <w:rFonts w:ascii="Cambria" w:hAnsi="Cambria"/>
          <w:sz w:val="26"/>
          <w:szCs w:val="26"/>
        </w:rPr>
        <w:t>The</w:t>
      </w:r>
      <w:r w:rsidR="004177D1">
        <w:rPr>
          <w:rFonts w:ascii="Cambria" w:hAnsi="Cambria"/>
          <w:sz w:val="26"/>
          <w:szCs w:val="26"/>
        </w:rPr>
        <w:t xml:space="preserve"> routine GP appointments </w:t>
      </w:r>
      <w:r w:rsidR="00110880">
        <w:rPr>
          <w:rFonts w:ascii="Cambria" w:hAnsi="Cambria"/>
          <w:sz w:val="26"/>
          <w:szCs w:val="26"/>
        </w:rPr>
        <w:t>available will be within the upcoming week.</w:t>
      </w:r>
      <w:r w:rsidR="004177D1">
        <w:rPr>
          <w:rFonts w:ascii="Cambria" w:hAnsi="Cambria"/>
          <w:sz w:val="26"/>
          <w:szCs w:val="26"/>
        </w:rPr>
        <w:t xml:space="preserve"> </w:t>
      </w:r>
      <w:r w:rsidRPr="00EB669D">
        <w:rPr>
          <w:rFonts w:ascii="Cambria" w:hAnsi="Cambria"/>
          <w:sz w:val="26"/>
          <w:szCs w:val="26"/>
        </w:rPr>
        <w:t xml:space="preserve">Patients can choose which GP of those available they wish to see, and whether they wish the appointment to be face to face or over the telephone. Please understand that once the routine appointments are fully allocated on any given day, patients will be asked to call back the following day. </w:t>
      </w:r>
      <w:r w:rsidR="00111B89">
        <w:rPr>
          <w:rFonts w:ascii="Cambria" w:hAnsi="Cambria"/>
          <w:sz w:val="26"/>
          <w:szCs w:val="26"/>
        </w:rPr>
        <w:t>This is to allow the practice to have appointments available</w:t>
      </w:r>
      <w:r w:rsidR="00110880">
        <w:rPr>
          <w:rFonts w:ascii="Cambria" w:hAnsi="Cambria"/>
          <w:sz w:val="26"/>
          <w:szCs w:val="26"/>
        </w:rPr>
        <w:t xml:space="preserve"> to book</w:t>
      </w:r>
      <w:r w:rsidR="00111B89">
        <w:rPr>
          <w:rFonts w:ascii="Cambria" w:hAnsi="Cambria"/>
          <w:sz w:val="26"/>
          <w:szCs w:val="26"/>
        </w:rPr>
        <w:t xml:space="preserve"> every day. </w:t>
      </w:r>
    </w:p>
    <w:p w:rsidR="00EB669D" w:rsidRPr="00EB669D" w:rsidRDefault="00EB669D" w:rsidP="00EB669D">
      <w:pPr>
        <w:spacing w:after="0" w:line="240" w:lineRule="auto"/>
        <w:rPr>
          <w:rFonts w:ascii="Cambria" w:hAnsi="Cambria"/>
          <w:sz w:val="26"/>
          <w:szCs w:val="26"/>
        </w:rPr>
      </w:pPr>
    </w:p>
    <w:p w:rsidR="00EB669D" w:rsidRPr="00EB669D" w:rsidRDefault="00EB669D" w:rsidP="00EB669D">
      <w:pPr>
        <w:spacing w:after="0" w:line="240" w:lineRule="auto"/>
        <w:rPr>
          <w:rFonts w:ascii="Cambria" w:hAnsi="Cambria"/>
          <w:sz w:val="26"/>
          <w:szCs w:val="26"/>
        </w:rPr>
      </w:pPr>
      <w:r w:rsidRPr="00FB1B2B">
        <w:rPr>
          <w:rFonts w:ascii="Cambria" w:hAnsi="Cambria"/>
          <w:b/>
          <w:sz w:val="26"/>
          <w:szCs w:val="26"/>
        </w:rPr>
        <w:t>If you require a GP appointment in advance either early morning or in the evening due to work commitments,</w:t>
      </w:r>
      <w:r w:rsidR="004177D1" w:rsidRPr="00FB1B2B">
        <w:rPr>
          <w:rFonts w:ascii="Cambria" w:hAnsi="Cambria"/>
          <w:b/>
          <w:sz w:val="26"/>
          <w:szCs w:val="26"/>
        </w:rPr>
        <w:t xml:space="preserve"> the practice also offers an Extended Hours service.</w:t>
      </w:r>
      <w:r w:rsidR="004177D1">
        <w:rPr>
          <w:rFonts w:ascii="Cambria" w:hAnsi="Cambria"/>
          <w:sz w:val="26"/>
          <w:szCs w:val="26"/>
        </w:rPr>
        <w:t xml:space="preserve"> Please advise the Receptionist if you will require this type of appointment which can then be arranged depending on your work schedule, to the best of the practice’s ability. </w:t>
      </w:r>
    </w:p>
    <w:p w:rsidR="00EB669D" w:rsidRPr="00EB669D" w:rsidRDefault="00EB669D" w:rsidP="00EB669D">
      <w:pPr>
        <w:spacing w:after="0" w:line="240" w:lineRule="auto"/>
        <w:rPr>
          <w:rFonts w:ascii="Cambria" w:hAnsi="Cambria"/>
          <w:sz w:val="26"/>
          <w:szCs w:val="26"/>
        </w:rPr>
      </w:pPr>
    </w:p>
    <w:p w:rsidR="00EB669D" w:rsidRDefault="00EB669D" w:rsidP="00EB669D">
      <w:pPr>
        <w:spacing w:after="0" w:line="240" w:lineRule="auto"/>
        <w:rPr>
          <w:rFonts w:ascii="Cambria" w:hAnsi="Cambria"/>
          <w:sz w:val="26"/>
          <w:szCs w:val="26"/>
        </w:rPr>
      </w:pPr>
      <w:r w:rsidRPr="004177D1">
        <w:rPr>
          <w:rFonts w:ascii="Cambria" w:hAnsi="Cambria"/>
          <w:b/>
          <w:sz w:val="26"/>
          <w:szCs w:val="26"/>
        </w:rPr>
        <w:t>The Reception staff are required by the GPs to ask specific questions when patients are requesting an appointment</w:t>
      </w:r>
      <w:r w:rsidRPr="00EB669D">
        <w:rPr>
          <w:rFonts w:ascii="Cambria" w:hAnsi="Cambria"/>
          <w:sz w:val="26"/>
          <w:szCs w:val="26"/>
        </w:rPr>
        <w:t xml:space="preserve">. The GPs need this information in order to try and safely manage patient demand. The Receptionists are bound by the same confidentiality rules as all clinicians and staff members, and have received training in care navigation directly from the GPs. Please provide this information when asked. </w:t>
      </w:r>
    </w:p>
    <w:p w:rsidR="00EB669D" w:rsidRDefault="00EB669D" w:rsidP="00EB669D">
      <w:pPr>
        <w:spacing w:after="0" w:line="240" w:lineRule="auto"/>
        <w:rPr>
          <w:rFonts w:ascii="Cambria" w:hAnsi="Cambria"/>
          <w:sz w:val="26"/>
          <w:szCs w:val="26"/>
        </w:rPr>
      </w:pPr>
    </w:p>
    <w:p w:rsidR="00657D9E" w:rsidRDefault="005D12A7" w:rsidP="00EB669D">
      <w:pPr>
        <w:spacing w:after="0" w:line="240" w:lineRule="auto"/>
        <w:jc w:val="both"/>
        <w:rPr>
          <w:rFonts w:ascii="Cambria" w:eastAsia="Times New Roman" w:hAnsi="Cambria" w:cstheme="majorHAnsi"/>
          <w:bCs/>
          <w:iCs/>
          <w:sz w:val="26"/>
          <w:szCs w:val="26"/>
          <w:lang w:eastAsia="en-GB"/>
        </w:rPr>
      </w:pPr>
      <w:r w:rsidRPr="00EB669D">
        <w:rPr>
          <w:rFonts w:ascii="Cambria" w:eastAsia="Times New Roman" w:hAnsi="Cambria" w:cstheme="majorHAnsi"/>
          <w:bCs/>
          <w:iCs/>
          <w:sz w:val="26"/>
          <w:szCs w:val="26"/>
          <w:lang w:eastAsia="en-GB"/>
        </w:rPr>
        <w:t>We have a wider healthcare team, in addition to GPs, so the patient</w:t>
      </w:r>
      <w:r w:rsidR="00650CC9">
        <w:rPr>
          <w:rFonts w:ascii="Cambria" w:eastAsia="Times New Roman" w:hAnsi="Cambria" w:cstheme="majorHAnsi"/>
          <w:bCs/>
          <w:iCs/>
          <w:sz w:val="26"/>
          <w:szCs w:val="26"/>
          <w:lang w:eastAsia="en-GB"/>
        </w:rPr>
        <w:t xml:space="preserve"> will</w:t>
      </w:r>
      <w:bookmarkStart w:id="0" w:name="_GoBack"/>
      <w:bookmarkEnd w:id="0"/>
      <w:r w:rsidRPr="00EB669D">
        <w:rPr>
          <w:rFonts w:ascii="Cambria" w:eastAsia="Times New Roman" w:hAnsi="Cambria" w:cstheme="majorHAnsi"/>
          <w:bCs/>
          <w:iCs/>
          <w:sz w:val="26"/>
          <w:szCs w:val="26"/>
          <w:lang w:eastAsia="en-GB"/>
        </w:rPr>
        <w:t xml:space="preserve"> be clinically triaged and speak to the most appropriate person, e.g. </w:t>
      </w:r>
      <w:r w:rsidR="004177D1">
        <w:rPr>
          <w:rFonts w:ascii="Cambria" w:eastAsia="Times New Roman" w:hAnsi="Cambria" w:cstheme="majorHAnsi"/>
          <w:bCs/>
          <w:iCs/>
          <w:sz w:val="26"/>
          <w:szCs w:val="26"/>
          <w:lang w:eastAsia="en-GB"/>
        </w:rPr>
        <w:t>the Advanced Nurse Practitioner</w:t>
      </w:r>
      <w:r w:rsidRPr="00EB669D">
        <w:rPr>
          <w:rFonts w:ascii="Cambria" w:eastAsia="Times New Roman" w:hAnsi="Cambria" w:cstheme="majorHAnsi"/>
          <w:bCs/>
          <w:iCs/>
          <w:sz w:val="26"/>
          <w:szCs w:val="26"/>
          <w:lang w:eastAsia="en-GB"/>
        </w:rPr>
        <w:t>.</w:t>
      </w:r>
      <w:r w:rsidR="00EB669D" w:rsidRPr="00EB669D">
        <w:rPr>
          <w:rFonts w:ascii="Cambria" w:eastAsia="Times New Roman" w:hAnsi="Cambria" w:cstheme="majorHAnsi"/>
          <w:bCs/>
          <w:iCs/>
          <w:sz w:val="26"/>
          <w:szCs w:val="26"/>
          <w:lang w:eastAsia="en-GB"/>
        </w:rPr>
        <w:t xml:space="preserve"> </w:t>
      </w:r>
      <w:r w:rsidRPr="00EB669D">
        <w:rPr>
          <w:rFonts w:ascii="Cambria" w:eastAsia="Times New Roman" w:hAnsi="Cambria" w:cstheme="majorHAnsi"/>
          <w:bCs/>
          <w:iCs/>
          <w:sz w:val="26"/>
          <w:szCs w:val="26"/>
          <w:lang w:eastAsia="en-GB"/>
        </w:rPr>
        <w:t>This way of working ensures the patient receives the right care from the right person at the right time and helps makes best use of the valuable and highly-skilled resources available.</w:t>
      </w:r>
    </w:p>
    <w:p w:rsidR="00EB669D" w:rsidRDefault="00EB669D" w:rsidP="00EB669D">
      <w:pPr>
        <w:spacing w:after="0" w:line="240" w:lineRule="auto"/>
        <w:jc w:val="both"/>
        <w:rPr>
          <w:rFonts w:ascii="Cambria" w:eastAsia="Times New Roman" w:hAnsi="Cambria" w:cstheme="majorHAnsi"/>
          <w:bCs/>
          <w:iCs/>
          <w:sz w:val="26"/>
          <w:szCs w:val="26"/>
          <w:lang w:eastAsia="en-GB"/>
        </w:rPr>
      </w:pPr>
    </w:p>
    <w:p w:rsidR="00EB669D" w:rsidRPr="00EB669D" w:rsidRDefault="00111B89" w:rsidP="00EB669D">
      <w:pPr>
        <w:spacing w:after="0" w:line="240" w:lineRule="auto"/>
        <w:jc w:val="both"/>
        <w:rPr>
          <w:rFonts w:ascii="Cambria" w:hAnsi="Cambria" w:cstheme="majorHAnsi"/>
          <w:sz w:val="26"/>
          <w:szCs w:val="26"/>
        </w:rPr>
      </w:pPr>
      <w:r>
        <w:rPr>
          <w:rFonts w:ascii="Cambria" w:hAnsi="Cambria" w:cstheme="majorHAnsi"/>
          <w:sz w:val="26"/>
          <w:szCs w:val="26"/>
          <w:lang w:val="en-US"/>
        </w:rPr>
        <w:t xml:space="preserve">The Receptionists also have </w:t>
      </w:r>
      <w:r w:rsidR="00EB669D" w:rsidRPr="00EB669D">
        <w:rPr>
          <w:rFonts w:ascii="Cambria" w:hAnsi="Cambria" w:cstheme="majorHAnsi"/>
          <w:sz w:val="26"/>
          <w:szCs w:val="26"/>
          <w:lang w:val="en-US"/>
        </w:rPr>
        <w:t xml:space="preserve">a list of conditions that are appropriate for them to advise you to attend other services for. An example would be toothache; they will signpost you to your dentist as they are the most appropriate person to deal with this. </w:t>
      </w:r>
    </w:p>
    <w:p w:rsidR="00EB669D" w:rsidRPr="00EB669D" w:rsidRDefault="00EB669D" w:rsidP="00EB669D">
      <w:pPr>
        <w:spacing w:after="0" w:line="240" w:lineRule="auto"/>
        <w:jc w:val="both"/>
        <w:rPr>
          <w:rFonts w:ascii="Cambria" w:hAnsi="Cambria" w:cstheme="majorHAnsi"/>
          <w:sz w:val="26"/>
          <w:szCs w:val="26"/>
        </w:rPr>
      </w:pPr>
    </w:p>
    <w:p w:rsidR="00EB669D" w:rsidRPr="00EB669D" w:rsidRDefault="00EB669D" w:rsidP="00EB669D">
      <w:pPr>
        <w:spacing w:after="0" w:line="240" w:lineRule="auto"/>
        <w:jc w:val="both"/>
        <w:rPr>
          <w:rFonts w:ascii="Cambria" w:eastAsia="Times New Roman" w:hAnsi="Cambria" w:cstheme="majorHAnsi"/>
          <w:sz w:val="26"/>
          <w:szCs w:val="26"/>
          <w:lang w:eastAsia="en-GB"/>
        </w:rPr>
      </w:pPr>
      <w:r w:rsidRPr="00EB669D">
        <w:rPr>
          <w:rFonts w:ascii="Cambria" w:eastAsia="Times New Roman" w:hAnsi="Cambria" w:cstheme="majorHAnsi"/>
          <w:sz w:val="26"/>
          <w:szCs w:val="26"/>
          <w:lang w:eastAsia="en-GB"/>
        </w:rPr>
        <w:t>Examples of services that you may be signposted to include:</w:t>
      </w:r>
    </w:p>
    <w:p w:rsidR="00EB669D" w:rsidRPr="00EB669D" w:rsidRDefault="00EB669D" w:rsidP="00EB669D">
      <w:pPr>
        <w:spacing w:after="0" w:line="240" w:lineRule="auto"/>
        <w:jc w:val="both"/>
        <w:rPr>
          <w:rFonts w:ascii="Cambria" w:hAnsi="Cambria" w:cstheme="majorHAnsi"/>
          <w:sz w:val="26"/>
          <w:szCs w:val="26"/>
        </w:rPr>
      </w:pPr>
    </w:p>
    <w:p w:rsidR="00EB669D" w:rsidRPr="00EB669D" w:rsidRDefault="00EB669D" w:rsidP="00EB669D">
      <w:pPr>
        <w:shd w:val="clear" w:color="auto" w:fill="FFFFFF"/>
        <w:spacing w:after="0" w:line="240" w:lineRule="auto"/>
        <w:rPr>
          <w:rStyle w:val="textstyle41"/>
          <w:rFonts w:ascii="Cambria" w:hAnsi="Cambria" w:cstheme="majorHAnsi"/>
          <w:b w:val="0"/>
          <w:color w:val="auto"/>
          <w:sz w:val="26"/>
          <w:szCs w:val="26"/>
        </w:rPr>
      </w:pPr>
      <w:r w:rsidRPr="00EB669D">
        <w:rPr>
          <w:rStyle w:val="textstyle41"/>
          <w:rFonts w:ascii="Cambria" w:hAnsi="Cambria" w:cstheme="majorHAnsi"/>
          <w:color w:val="auto"/>
          <w:sz w:val="26"/>
          <w:szCs w:val="26"/>
          <w:u w:val="single"/>
        </w:rPr>
        <w:t>Pharmacy</w:t>
      </w:r>
      <w:r w:rsidRPr="00EB669D">
        <w:rPr>
          <w:rStyle w:val="textstyle41"/>
          <w:rFonts w:ascii="Cambria" w:hAnsi="Cambria" w:cstheme="majorHAnsi"/>
          <w:b w:val="0"/>
          <w:color w:val="auto"/>
          <w:sz w:val="26"/>
          <w:szCs w:val="26"/>
        </w:rPr>
        <w:t xml:space="preserve"> – the pharmacy can deal with many issues such as coughs, colds, sore </w:t>
      </w:r>
      <w:r w:rsidR="00110880">
        <w:rPr>
          <w:rStyle w:val="textstyle41"/>
          <w:rFonts w:ascii="Cambria" w:hAnsi="Cambria" w:cstheme="majorHAnsi"/>
          <w:b w:val="0"/>
          <w:color w:val="auto"/>
          <w:sz w:val="26"/>
          <w:szCs w:val="26"/>
        </w:rPr>
        <w:t>throats, hay fever, certain urine infection</w:t>
      </w:r>
      <w:r w:rsidRPr="00EB669D">
        <w:rPr>
          <w:rStyle w:val="textstyle41"/>
          <w:rFonts w:ascii="Cambria" w:hAnsi="Cambria" w:cstheme="majorHAnsi"/>
          <w:b w:val="0"/>
          <w:color w:val="auto"/>
          <w:sz w:val="26"/>
          <w:szCs w:val="26"/>
        </w:rPr>
        <w:t xml:space="preserve">s, </w:t>
      </w:r>
      <w:r w:rsidR="00110880">
        <w:rPr>
          <w:rStyle w:val="textstyle41"/>
          <w:rFonts w:ascii="Cambria" w:hAnsi="Cambria" w:cstheme="majorHAnsi"/>
          <w:b w:val="0"/>
          <w:color w:val="auto"/>
          <w:sz w:val="26"/>
          <w:szCs w:val="26"/>
        </w:rPr>
        <w:t xml:space="preserve">rash, </w:t>
      </w:r>
      <w:r w:rsidRPr="00EB669D">
        <w:rPr>
          <w:rStyle w:val="textstyle41"/>
          <w:rFonts w:ascii="Cambria" w:hAnsi="Cambria" w:cstheme="majorHAnsi"/>
          <w:b w:val="0"/>
          <w:color w:val="auto"/>
          <w:sz w:val="26"/>
          <w:szCs w:val="26"/>
        </w:rPr>
        <w:t xml:space="preserve">smoking cessation, pain relief, head lice, worms, conjunctivitis (age over </w:t>
      </w:r>
      <w:r>
        <w:rPr>
          <w:rStyle w:val="textstyle41"/>
          <w:rFonts w:ascii="Cambria" w:hAnsi="Cambria" w:cstheme="majorHAnsi"/>
          <w:b w:val="0"/>
          <w:color w:val="auto"/>
          <w:sz w:val="26"/>
          <w:szCs w:val="26"/>
        </w:rPr>
        <w:t>2</w:t>
      </w:r>
      <w:r w:rsidRPr="00EB669D">
        <w:rPr>
          <w:rStyle w:val="textstyle41"/>
          <w:rFonts w:ascii="Cambria" w:hAnsi="Cambria" w:cstheme="majorHAnsi"/>
          <w:b w:val="0"/>
          <w:color w:val="auto"/>
          <w:sz w:val="26"/>
          <w:szCs w:val="26"/>
        </w:rPr>
        <w:t xml:space="preserve"> year</w:t>
      </w:r>
      <w:r>
        <w:rPr>
          <w:rStyle w:val="textstyle41"/>
          <w:rFonts w:ascii="Cambria" w:hAnsi="Cambria" w:cstheme="majorHAnsi"/>
          <w:b w:val="0"/>
          <w:color w:val="auto"/>
          <w:sz w:val="26"/>
          <w:szCs w:val="26"/>
        </w:rPr>
        <w:t xml:space="preserve">s), constipation, etc. </w:t>
      </w:r>
    </w:p>
    <w:p w:rsidR="00EB669D" w:rsidRPr="00EB669D" w:rsidRDefault="00EB669D" w:rsidP="00EB669D">
      <w:pPr>
        <w:shd w:val="clear" w:color="auto" w:fill="FFFFFF"/>
        <w:spacing w:after="0" w:line="240" w:lineRule="auto"/>
        <w:rPr>
          <w:rStyle w:val="textstyle41"/>
          <w:rFonts w:ascii="Cambria" w:hAnsi="Cambria" w:cstheme="majorHAnsi"/>
          <w:b w:val="0"/>
          <w:color w:val="auto"/>
          <w:sz w:val="26"/>
          <w:szCs w:val="26"/>
        </w:rPr>
      </w:pPr>
      <w:r w:rsidRPr="00EB669D">
        <w:rPr>
          <w:rStyle w:val="textstyle41"/>
          <w:rFonts w:ascii="Cambria" w:hAnsi="Cambria" w:cstheme="majorHAnsi"/>
          <w:color w:val="auto"/>
          <w:sz w:val="26"/>
          <w:szCs w:val="26"/>
          <w:u w:val="single"/>
        </w:rPr>
        <w:t>Dentist</w:t>
      </w:r>
      <w:r w:rsidRPr="00EB669D">
        <w:rPr>
          <w:rStyle w:val="textstyle41"/>
          <w:rFonts w:ascii="Cambria" w:hAnsi="Cambria" w:cstheme="majorHAnsi"/>
          <w:color w:val="auto"/>
          <w:sz w:val="26"/>
          <w:szCs w:val="26"/>
        </w:rPr>
        <w:t xml:space="preserve"> </w:t>
      </w:r>
      <w:r w:rsidRPr="00EB669D">
        <w:rPr>
          <w:rStyle w:val="textstyle41"/>
          <w:rFonts w:ascii="Cambria" w:hAnsi="Cambria" w:cstheme="majorHAnsi"/>
          <w:b w:val="0"/>
          <w:color w:val="auto"/>
          <w:sz w:val="26"/>
          <w:szCs w:val="26"/>
        </w:rPr>
        <w:t>– your dentist can deal with any condition involving your teeth and/or mouth.</w:t>
      </w:r>
    </w:p>
    <w:p w:rsidR="00EB669D" w:rsidRPr="00EB669D" w:rsidRDefault="00EB669D" w:rsidP="00EB669D">
      <w:pPr>
        <w:shd w:val="clear" w:color="auto" w:fill="FFFFFF"/>
        <w:spacing w:after="0" w:line="240" w:lineRule="auto"/>
        <w:rPr>
          <w:rStyle w:val="textstyle41"/>
          <w:rFonts w:ascii="Cambria" w:hAnsi="Cambria" w:cstheme="majorHAnsi"/>
          <w:b w:val="0"/>
          <w:color w:val="auto"/>
          <w:sz w:val="26"/>
          <w:szCs w:val="26"/>
        </w:rPr>
      </w:pPr>
      <w:r w:rsidRPr="00EB669D">
        <w:rPr>
          <w:rStyle w:val="textstyle41"/>
          <w:rFonts w:ascii="Cambria" w:hAnsi="Cambria" w:cstheme="majorHAnsi"/>
          <w:color w:val="auto"/>
          <w:sz w:val="26"/>
          <w:szCs w:val="26"/>
          <w:u w:val="single"/>
        </w:rPr>
        <w:t>Optician</w:t>
      </w:r>
      <w:r w:rsidRPr="00EB669D">
        <w:rPr>
          <w:rStyle w:val="textstyle41"/>
          <w:rFonts w:ascii="Cambria" w:hAnsi="Cambria" w:cstheme="majorHAnsi"/>
          <w:b w:val="0"/>
          <w:color w:val="auto"/>
          <w:sz w:val="26"/>
          <w:szCs w:val="26"/>
        </w:rPr>
        <w:t xml:space="preserve"> – All eye conditions including dry, red, watery, sticky or itchy eyes. Visual disturbance should be seen by the Optician first for their expertise. They have the correct equipment to examine the eye and can refer you directly to the hospital, if required.</w:t>
      </w:r>
    </w:p>
    <w:p w:rsidR="00EB669D" w:rsidRPr="00EB669D" w:rsidRDefault="00EB669D" w:rsidP="00EB669D">
      <w:pPr>
        <w:shd w:val="clear" w:color="auto" w:fill="FFFFFF"/>
        <w:spacing w:after="0" w:line="240" w:lineRule="auto"/>
        <w:rPr>
          <w:rFonts w:ascii="Cambria" w:hAnsi="Cambria" w:cstheme="majorHAnsi"/>
          <w:sz w:val="26"/>
          <w:szCs w:val="26"/>
        </w:rPr>
      </w:pPr>
      <w:r w:rsidRPr="00EB669D">
        <w:rPr>
          <w:rFonts w:ascii="Cambria" w:hAnsi="Cambria" w:cstheme="majorHAnsi"/>
          <w:b/>
          <w:sz w:val="26"/>
          <w:szCs w:val="26"/>
          <w:u w:val="single"/>
        </w:rPr>
        <w:lastRenderedPageBreak/>
        <w:t>Health Visitor</w:t>
      </w:r>
      <w:r w:rsidRPr="00EB669D">
        <w:rPr>
          <w:rFonts w:ascii="Cambria" w:hAnsi="Cambria" w:cstheme="majorHAnsi"/>
          <w:sz w:val="26"/>
          <w:szCs w:val="26"/>
        </w:rPr>
        <w:t xml:space="preserve"> – children’s problems including breast feeding, formula feeding, sleeping, minor illness and immunisation queries.</w:t>
      </w:r>
    </w:p>
    <w:p w:rsidR="00EB669D" w:rsidRPr="00EB669D" w:rsidRDefault="00EB669D" w:rsidP="00EB669D">
      <w:pPr>
        <w:shd w:val="clear" w:color="auto" w:fill="FFFFFF"/>
        <w:spacing w:after="0" w:line="240" w:lineRule="auto"/>
        <w:rPr>
          <w:rFonts w:ascii="Cambria" w:eastAsia="Times New Roman" w:hAnsi="Cambria" w:cstheme="majorHAnsi"/>
          <w:sz w:val="26"/>
          <w:szCs w:val="26"/>
          <w:u w:val="single"/>
          <w:lang w:eastAsia="en-GB"/>
        </w:rPr>
      </w:pPr>
      <w:r w:rsidRPr="00EB669D">
        <w:rPr>
          <w:rFonts w:ascii="Cambria" w:hAnsi="Cambria" w:cstheme="majorHAnsi"/>
          <w:b/>
          <w:sz w:val="26"/>
          <w:szCs w:val="26"/>
          <w:u w:val="single"/>
        </w:rPr>
        <w:t>Physiotherapist</w:t>
      </w:r>
      <w:r w:rsidRPr="00EB669D">
        <w:rPr>
          <w:rFonts w:ascii="Cambria" w:hAnsi="Cambria" w:cstheme="majorHAnsi"/>
          <w:sz w:val="26"/>
          <w:szCs w:val="26"/>
          <w:u w:val="single"/>
        </w:rPr>
        <w:t xml:space="preserve"> –</w:t>
      </w:r>
      <w:r w:rsidRPr="00EB669D">
        <w:rPr>
          <w:rFonts w:ascii="Cambria" w:hAnsi="Cambria" w:cstheme="majorHAnsi"/>
          <w:sz w:val="26"/>
          <w:szCs w:val="26"/>
        </w:rPr>
        <w:t xml:space="preserve"> you can self-refer to the Physio team by completing the online form: https://physio.lanarkshire.scot.nhs.uk/</w:t>
      </w:r>
      <w:r w:rsidRPr="00EB669D">
        <w:rPr>
          <w:rFonts w:ascii="Cambria" w:hAnsi="Cambria" w:cstheme="majorHAnsi"/>
          <w:sz w:val="26"/>
          <w:szCs w:val="26"/>
          <w:u w:val="single"/>
        </w:rPr>
        <w:br/>
      </w:r>
    </w:p>
    <w:p w:rsidR="00EB669D" w:rsidRPr="00EB669D" w:rsidRDefault="00EB669D" w:rsidP="00EB669D">
      <w:pPr>
        <w:shd w:val="clear" w:color="auto" w:fill="FFFFFF"/>
        <w:spacing w:after="0" w:line="240" w:lineRule="auto"/>
        <w:jc w:val="center"/>
        <w:rPr>
          <w:rFonts w:ascii="Cambria" w:eastAsia="Times New Roman" w:hAnsi="Cambria" w:cstheme="majorHAnsi"/>
          <w:sz w:val="26"/>
          <w:szCs w:val="26"/>
          <w:u w:val="single"/>
          <w:lang w:eastAsia="en-GB"/>
        </w:rPr>
      </w:pPr>
      <w:r w:rsidRPr="00EB669D">
        <w:rPr>
          <w:rFonts w:ascii="Cambria" w:eastAsia="Times New Roman" w:hAnsi="Cambria" w:cstheme="majorHAnsi"/>
          <w:sz w:val="26"/>
          <w:szCs w:val="26"/>
          <w:u w:val="single"/>
          <w:lang w:eastAsia="en-GB"/>
        </w:rPr>
        <w:t>*You may be able to be seen by these services quicker than your GP*</w:t>
      </w:r>
    </w:p>
    <w:p w:rsidR="00657D9E" w:rsidRPr="00EB669D" w:rsidRDefault="00657D9E" w:rsidP="00EB669D">
      <w:pPr>
        <w:spacing w:after="0" w:line="240" w:lineRule="auto"/>
        <w:jc w:val="both"/>
        <w:rPr>
          <w:rFonts w:ascii="Cambria" w:eastAsia="Times New Roman" w:hAnsi="Cambria" w:cstheme="majorHAnsi"/>
          <w:bCs/>
          <w:iCs/>
          <w:sz w:val="26"/>
          <w:szCs w:val="26"/>
          <w:lang w:eastAsia="en-GB"/>
        </w:rPr>
      </w:pPr>
    </w:p>
    <w:p w:rsidR="00EB669D" w:rsidRPr="00EB669D" w:rsidRDefault="004177D1" w:rsidP="00EB669D">
      <w:pPr>
        <w:spacing w:after="0" w:line="240" w:lineRule="auto"/>
        <w:rPr>
          <w:rFonts w:ascii="Cambria" w:hAnsi="Cambria"/>
          <w:sz w:val="26"/>
          <w:szCs w:val="26"/>
        </w:rPr>
      </w:pPr>
      <w:r>
        <w:rPr>
          <w:rFonts w:ascii="Cambria" w:hAnsi="Cambria"/>
          <w:sz w:val="26"/>
          <w:szCs w:val="26"/>
        </w:rPr>
        <w:t>If you need to</w:t>
      </w:r>
      <w:r w:rsidR="00EB669D" w:rsidRPr="00EB669D">
        <w:rPr>
          <w:rFonts w:ascii="Cambria" w:hAnsi="Cambria"/>
          <w:sz w:val="26"/>
          <w:szCs w:val="26"/>
        </w:rPr>
        <w:t xml:space="preserve"> order a prescription, please either order via our online services, hand your prescription order in at the health centre</w:t>
      </w:r>
      <w:r>
        <w:rPr>
          <w:rFonts w:ascii="Cambria" w:hAnsi="Cambria"/>
          <w:sz w:val="26"/>
          <w:szCs w:val="26"/>
        </w:rPr>
        <w:t xml:space="preserve"> in the dedicated post box in Reception</w:t>
      </w:r>
      <w:r w:rsidR="00EB669D" w:rsidRPr="00EB669D">
        <w:rPr>
          <w:rFonts w:ascii="Cambria" w:hAnsi="Cambria"/>
          <w:sz w:val="26"/>
          <w:szCs w:val="26"/>
        </w:rPr>
        <w:t xml:space="preserve">, </w:t>
      </w:r>
      <w:r w:rsidR="00EB669D">
        <w:rPr>
          <w:rFonts w:ascii="Cambria" w:hAnsi="Cambria"/>
          <w:sz w:val="26"/>
          <w:szCs w:val="26"/>
        </w:rPr>
        <w:t xml:space="preserve">email </w:t>
      </w:r>
      <w:hyperlink r:id="rId8" w:history="1">
        <w:r w:rsidR="00EB669D" w:rsidRPr="005442F1">
          <w:rPr>
            <w:rStyle w:val="Hyperlink"/>
            <w:rFonts w:ascii="Cambria" w:hAnsi="Cambria"/>
            <w:sz w:val="26"/>
            <w:szCs w:val="26"/>
          </w:rPr>
          <w:t>prescription.61502@lanarkshire.scot.nhs.uk</w:t>
        </w:r>
      </w:hyperlink>
      <w:r w:rsidR="00EB669D">
        <w:rPr>
          <w:rFonts w:ascii="Cambria" w:hAnsi="Cambria"/>
          <w:sz w:val="26"/>
          <w:szCs w:val="26"/>
        </w:rPr>
        <w:t xml:space="preserve"> </w:t>
      </w:r>
      <w:r w:rsidR="00EB669D" w:rsidRPr="00EB669D">
        <w:rPr>
          <w:rFonts w:ascii="Cambria" w:hAnsi="Cambria"/>
          <w:sz w:val="26"/>
          <w:szCs w:val="26"/>
        </w:rPr>
        <w:t xml:space="preserve">or call the prescription voicemail line on 01698 687699. This line is </w:t>
      </w:r>
      <w:r>
        <w:rPr>
          <w:rFonts w:ascii="Cambria" w:hAnsi="Cambria"/>
          <w:sz w:val="26"/>
          <w:szCs w:val="26"/>
        </w:rPr>
        <w:t>available 24/7.</w:t>
      </w:r>
    </w:p>
    <w:p w:rsidR="00EB669D" w:rsidRPr="00EB669D" w:rsidRDefault="00EB669D" w:rsidP="00EB669D">
      <w:pPr>
        <w:spacing w:after="0" w:line="240" w:lineRule="auto"/>
        <w:rPr>
          <w:rFonts w:ascii="Cambria" w:hAnsi="Cambria"/>
          <w:sz w:val="26"/>
          <w:szCs w:val="26"/>
        </w:rPr>
      </w:pPr>
    </w:p>
    <w:p w:rsidR="00EB669D" w:rsidRDefault="00EB669D" w:rsidP="00EB669D">
      <w:pPr>
        <w:spacing w:after="0" w:line="240" w:lineRule="auto"/>
        <w:rPr>
          <w:rFonts w:ascii="Cambria" w:hAnsi="Cambria"/>
          <w:sz w:val="26"/>
          <w:szCs w:val="26"/>
        </w:rPr>
      </w:pPr>
      <w:r w:rsidRPr="00EB669D">
        <w:rPr>
          <w:rFonts w:ascii="Cambria" w:hAnsi="Cambria"/>
          <w:sz w:val="26"/>
          <w:szCs w:val="26"/>
        </w:rPr>
        <w:t xml:space="preserve">If you are calling </w:t>
      </w:r>
      <w:r w:rsidR="004177D1">
        <w:rPr>
          <w:rFonts w:ascii="Cambria" w:hAnsi="Cambria"/>
          <w:sz w:val="26"/>
          <w:szCs w:val="26"/>
        </w:rPr>
        <w:t xml:space="preserve">the practice </w:t>
      </w:r>
      <w:r w:rsidRPr="00EB669D">
        <w:rPr>
          <w:rFonts w:ascii="Cambria" w:hAnsi="Cambria"/>
          <w:sz w:val="26"/>
          <w:szCs w:val="26"/>
        </w:rPr>
        <w:t>for test results, please be advised that the test results line will</w:t>
      </w:r>
      <w:r w:rsidR="00110880">
        <w:rPr>
          <w:rFonts w:ascii="Cambria" w:hAnsi="Cambria"/>
          <w:sz w:val="26"/>
          <w:szCs w:val="26"/>
        </w:rPr>
        <w:t xml:space="preserve"> now</w:t>
      </w:r>
      <w:r w:rsidRPr="00EB669D">
        <w:rPr>
          <w:rFonts w:ascii="Cambria" w:hAnsi="Cambria"/>
          <w:sz w:val="26"/>
          <w:szCs w:val="26"/>
        </w:rPr>
        <w:t xml:space="preserve"> be available between 10am and 3pm. </w:t>
      </w:r>
    </w:p>
    <w:p w:rsidR="00FB1B2B" w:rsidRDefault="00FB1B2B" w:rsidP="00EB669D">
      <w:pPr>
        <w:spacing w:after="0" w:line="240" w:lineRule="auto"/>
        <w:rPr>
          <w:rFonts w:ascii="Cambria" w:hAnsi="Cambria"/>
          <w:sz w:val="26"/>
          <w:szCs w:val="26"/>
        </w:rPr>
      </w:pPr>
    </w:p>
    <w:p w:rsidR="00FB1B2B" w:rsidRDefault="00FB1B2B" w:rsidP="00FB1B2B">
      <w:pPr>
        <w:spacing w:after="0" w:line="240" w:lineRule="auto"/>
        <w:jc w:val="both"/>
        <w:rPr>
          <w:rFonts w:ascii="Cambria" w:eastAsia="Times New Roman" w:hAnsi="Cambria" w:cstheme="majorHAnsi"/>
          <w:bCs/>
          <w:iCs/>
          <w:sz w:val="26"/>
          <w:szCs w:val="26"/>
          <w:lang w:eastAsia="en-GB"/>
        </w:rPr>
      </w:pPr>
      <w:r w:rsidRPr="00EB669D">
        <w:rPr>
          <w:rFonts w:ascii="Cambria" w:eastAsia="Times New Roman" w:hAnsi="Cambria" w:cstheme="majorHAnsi"/>
          <w:bCs/>
          <w:iCs/>
          <w:sz w:val="26"/>
          <w:szCs w:val="26"/>
          <w:lang w:eastAsia="en-GB"/>
        </w:rPr>
        <w:t>We would ask for the patience and support of the local community. The majority continue to be very supportive of staff. Sadly, however, a minority of people have been engaging in behaviours and attitudes that are completely unacceptable. Any form of violent or aggressive behaviour towards our staff, be it verbal or physical, or via social media, will not be tolerated. We would ask p</w:t>
      </w:r>
      <w:r w:rsidR="00110880">
        <w:rPr>
          <w:rFonts w:ascii="Cambria" w:eastAsia="Times New Roman" w:hAnsi="Cambria" w:cstheme="majorHAnsi"/>
          <w:bCs/>
          <w:iCs/>
          <w:sz w:val="26"/>
          <w:szCs w:val="26"/>
          <w:lang w:eastAsia="en-GB"/>
        </w:rPr>
        <w:t xml:space="preserve">atients </w:t>
      </w:r>
      <w:r w:rsidRPr="00EB669D">
        <w:rPr>
          <w:rFonts w:ascii="Cambria" w:eastAsia="Times New Roman" w:hAnsi="Cambria" w:cstheme="majorHAnsi"/>
          <w:bCs/>
          <w:iCs/>
          <w:sz w:val="26"/>
          <w:szCs w:val="26"/>
          <w:lang w:eastAsia="en-GB"/>
        </w:rPr>
        <w:t>to keep bearing with us and please be k</w:t>
      </w:r>
      <w:r>
        <w:rPr>
          <w:rFonts w:ascii="Cambria" w:eastAsia="Times New Roman" w:hAnsi="Cambria" w:cstheme="majorHAnsi"/>
          <w:bCs/>
          <w:iCs/>
          <w:sz w:val="26"/>
          <w:szCs w:val="26"/>
          <w:lang w:eastAsia="en-GB"/>
        </w:rPr>
        <w:t>ind to our staff and colleagues.</w:t>
      </w:r>
    </w:p>
    <w:p w:rsidR="00FB1B2B" w:rsidRDefault="00FB1B2B" w:rsidP="00FB1B2B">
      <w:pPr>
        <w:spacing w:after="0" w:line="240" w:lineRule="auto"/>
        <w:jc w:val="both"/>
        <w:rPr>
          <w:rFonts w:ascii="Cambria" w:eastAsia="Times New Roman" w:hAnsi="Cambria" w:cstheme="majorHAnsi"/>
          <w:bCs/>
          <w:iCs/>
          <w:sz w:val="26"/>
          <w:szCs w:val="26"/>
          <w:lang w:eastAsia="en-GB"/>
        </w:rPr>
      </w:pPr>
    </w:p>
    <w:p w:rsidR="004177D1" w:rsidRDefault="00111B89" w:rsidP="00EB669D">
      <w:pPr>
        <w:pStyle w:val="NoSpacing"/>
        <w:jc w:val="center"/>
        <w:rPr>
          <w:rFonts w:ascii="Cambria" w:hAnsi="Cambria" w:cstheme="majorHAnsi"/>
          <w:color w:val="auto"/>
          <w:sz w:val="26"/>
          <w:szCs w:val="26"/>
          <w:shd w:val="clear" w:color="auto" w:fill="FFFFFF"/>
        </w:rPr>
      </w:pPr>
      <w:r>
        <w:rPr>
          <w:rFonts w:ascii="Cambria" w:hAnsi="Cambria" w:cstheme="majorHAnsi"/>
          <w:color w:val="auto"/>
          <w:sz w:val="26"/>
          <w:szCs w:val="26"/>
          <w:shd w:val="clear" w:color="auto" w:fill="FFFFFF"/>
        </w:rPr>
        <w:t xml:space="preserve">Thank you. </w:t>
      </w:r>
    </w:p>
    <w:p w:rsidR="004177D1" w:rsidRDefault="004177D1" w:rsidP="00FB1B2B">
      <w:pPr>
        <w:pStyle w:val="NoSpacing"/>
        <w:rPr>
          <w:rFonts w:ascii="Cambria" w:hAnsi="Cambria" w:cstheme="majorHAnsi"/>
          <w:color w:val="auto"/>
          <w:sz w:val="26"/>
          <w:szCs w:val="26"/>
          <w:shd w:val="clear" w:color="auto" w:fill="FFFFFF"/>
        </w:rPr>
      </w:pPr>
    </w:p>
    <w:sectPr w:rsidR="004177D1" w:rsidSect="00657D9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9E" w:rsidRDefault="00657D9E" w:rsidP="00657D9E">
      <w:pPr>
        <w:spacing w:after="0" w:line="240" w:lineRule="auto"/>
      </w:pPr>
      <w:r>
        <w:separator/>
      </w:r>
    </w:p>
  </w:endnote>
  <w:endnote w:type="continuationSeparator" w:id="0">
    <w:p w:rsidR="00657D9E" w:rsidRDefault="00657D9E" w:rsidP="0065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41" w:rsidRDefault="000F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69200"/>
      <w:docPartObj>
        <w:docPartGallery w:val="Page Numbers (Bottom of Page)"/>
        <w:docPartUnique/>
      </w:docPartObj>
    </w:sdtPr>
    <w:sdtEndPr>
      <w:rPr>
        <w:rFonts w:ascii="Cambria" w:hAnsi="Cambria"/>
        <w:noProof/>
      </w:rPr>
    </w:sdtEndPr>
    <w:sdtContent>
      <w:p w:rsidR="00657D9E" w:rsidRPr="00657D9E" w:rsidRDefault="00657D9E">
        <w:pPr>
          <w:pStyle w:val="Footer"/>
          <w:jc w:val="right"/>
          <w:rPr>
            <w:rFonts w:ascii="Cambria" w:hAnsi="Cambria"/>
          </w:rPr>
        </w:pPr>
        <w:r w:rsidRPr="00657D9E">
          <w:rPr>
            <w:rFonts w:ascii="Cambria" w:hAnsi="Cambria"/>
          </w:rPr>
          <w:fldChar w:fldCharType="begin"/>
        </w:r>
        <w:r w:rsidRPr="00657D9E">
          <w:rPr>
            <w:rFonts w:ascii="Cambria" w:hAnsi="Cambria"/>
          </w:rPr>
          <w:instrText xml:space="preserve"> PAGE   \* MERGEFORMAT </w:instrText>
        </w:r>
        <w:r w:rsidRPr="00657D9E">
          <w:rPr>
            <w:rFonts w:ascii="Cambria" w:hAnsi="Cambria"/>
          </w:rPr>
          <w:fldChar w:fldCharType="separate"/>
        </w:r>
        <w:r w:rsidR="00650CC9">
          <w:rPr>
            <w:rFonts w:ascii="Cambria" w:hAnsi="Cambria"/>
            <w:noProof/>
          </w:rPr>
          <w:t>2</w:t>
        </w:r>
        <w:r w:rsidRPr="00657D9E">
          <w:rPr>
            <w:rFonts w:ascii="Cambria" w:hAnsi="Cambria"/>
            <w:noProof/>
          </w:rPr>
          <w:fldChar w:fldCharType="end"/>
        </w:r>
        <w:r w:rsidRPr="00657D9E">
          <w:rPr>
            <w:rFonts w:ascii="Cambria" w:hAnsi="Cambria"/>
            <w:noProof/>
          </w:rPr>
          <w:t xml:space="preserve"> of 2</w:t>
        </w:r>
      </w:p>
    </w:sdtContent>
  </w:sdt>
  <w:p w:rsidR="00657D9E" w:rsidRDefault="00657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41" w:rsidRDefault="000F0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9E" w:rsidRDefault="00657D9E" w:rsidP="00657D9E">
      <w:pPr>
        <w:spacing w:after="0" w:line="240" w:lineRule="auto"/>
      </w:pPr>
      <w:r>
        <w:separator/>
      </w:r>
    </w:p>
  </w:footnote>
  <w:footnote w:type="continuationSeparator" w:id="0">
    <w:p w:rsidR="00657D9E" w:rsidRDefault="00657D9E" w:rsidP="0065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41" w:rsidRDefault="000F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41" w:rsidRDefault="000F0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41" w:rsidRDefault="000F0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F55FE"/>
    <w:multiLevelType w:val="hybridMultilevel"/>
    <w:tmpl w:val="9C86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AC"/>
    <w:rsid w:val="000F0241"/>
    <w:rsid w:val="00110880"/>
    <w:rsid w:val="00111B89"/>
    <w:rsid w:val="001166E6"/>
    <w:rsid w:val="001E2854"/>
    <w:rsid w:val="003E2118"/>
    <w:rsid w:val="004177D1"/>
    <w:rsid w:val="00424F4F"/>
    <w:rsid w:val="004A7264"/>
    <w:rsid w:val="005443E4"/>
    <w:rsid w:val="005D12A7"/>
    <w:rsid w:val="00650CC9"/>
    <w:rsid w:val="00657D9E"/>
    <w:rsid w:val="006A41D8"/>
    <w:rsid w:val="0078257D"/>
    <w:rsid w:val="008120A0"/>
    <w:rsid w:val="008A32F8"/>
    <w:rsid w:val="0091313F"/>
    <w:rsid w:val="00AE217D"/>
    <w:rsid w:val="00B25A91"/>
    <w:rsid w:val="00B55EAC"/>
    <w:rsid w:val="00C06C7A"/>
    <w:rsid w:val="00C724B5"/>
    <w:rsid w:val="00E44BA3"/>
    <w:rsid w:val="00EB669D"/>
    <w:rsid w:val="00FB1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78B07"/>
  <w15:docId w15:val="{A970312F-AA93-40EC-8878-027162DC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EAC"/>
    <w:pPr>
      <w:spacing w:after="0" w:line="240" w:lineRule="auto"/>
    </w:pPr>
    <w:rPr>
      <w:rFonts w:eastAsiaTheme="minorEastAsia"/>
      <w:color w:val="595959" w:themeColor="text1" w:themeTint="A6"/>
      <w:sz w:val="20"/>
      <w:szCs w:val="20"/>
      <w:lang w:val="en-US" w:eastAsia="ja-JP"/>
    </w:rPr>
  </w:style>
  <w:style w:type="paragraph" w:styleId="TOC1">
    <w:name w:val="toc 1"/>
    <w:basedOn w:val="Normal"/>
    <w:next w:val="Normal"/>
    <w:autoRedefine/>
    <w:uiPriority w:val="10"/>
    <w:unhideWhenUsed/>
    <w:qFormat/>
    <w:rsid w:val="00B55EAC"/>
    <w:pPr>
      <w:tabs>
        <w:tab w:val="right" w:leader="dot" w:pos="6120"/>
      </w:tabs>
      <w:spacing w:after="100" w:line="288" w:lineRule="auto"/>
    </w:pPr>
    <w:rPr>
      <w:rFonts w:eastAsiaTheme="minorEastAsia"/>
      <w:color w:val="595959" w:themeColor="text1" w:themeTint="A6"/>
      <w:sz w:val="20"/>
      <w:szCs w:val="20"/>
      <w:lang w:val="en-US" w:eastAsia="ja-JP"/>
    </w:rPr>
  </w:style>
  <w:style w:type="character" w:styleId="Strong">
    <w:name w:val="Strong"/>
    <w:basedOn w:val="DefaultParagraphFont"/>
    <w:uiPriority w:val="22"/>
    <w:qFormat/>
    <w:rsid w:val="00B55EAC"/>
    <w:rPr>
      <w:b/>
      <w:bCs/>
    </w:rPr>
  </w:style>
  <w:style w:type="character" w:styleId="Hyperlink">
    <w:name w:val="Hyperlink"/>
    <w:basedOn w:val="DefaultParagraphFont"/>
    <w:uiPriority w:val="99"/>
    <w:unhideWhenUsed/>
    <w:rsid w:val="00B55EAC"/>
    <w:rPr>
      <w:color w:val="0000FF"/>
      <w:u w:val="single"/>
    </w:rPr>
  </w:style>
  <w:style w:type="paragraph" w:styleId="NormalWeb">
    <w:name w:val="Normal (Web)"/>
    <w:basedOn w:val="Normal"/>
    <w:uiPriority w:val="99"/>
    <w:unhideWhenUsed/>
    <w:rsid w:val="00E44B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style41">
    <w:name w:val="textstyle41"/>
    <w:basedOn w:val="DefaultParagraphFont"/>
    <w:rsid w:val="00E44BA3"/>
    <w:rPr>
      <w:rFonts w:ascii="Arial" w:hAnsi="Arial" w:cs="Arial" w:hint="default"/>
      <w:b/>
      <w:bCs/>
      <w:i w:val="0"/>
      <w:iCs w:val="0"/>
      <w:strike w:val="0"/>
      <w:dstrike w:val="0"/>
      <w:color w:val="862D2D"/>
      <w:sz w:val="27"/>
      <w:szCs w:val="27"/>
      <w:u w:val="none"/>
      <w:effect w:val="none"/>
    </w:rPr>
  </w:style>
  <w:style w:type="paragraph" w:styleId="ListParagraph">
    <w:name w:val="List Paragraph"/>
    <w:basedOn w:val="Normal"/>
    <w:uiPriority w:val="34"/>
    <w:qFormat/>
    <w:rsid w:val="00424F4F"/>
    <w:pPr>
      <w:ind w:left="720"/>
      <w:contextualSpacing/>
    </w:pPr>
  </w:style>
  <w:style w:type="paragraph" w:styleId="BalloonText">
    <w:name w:val="Balloon Text"/>
    <w:basedOn w:val="Normal"/>
    <w:link w:val="BalloonTextChar"/>
    <w:uiPriority w:val="99"/>
    <w:semiHidden/>
    <w:unhideWhenUsed/>
    <w:rsid w:val="005D1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2A7"/>
    <w:rPr>
      <w:rFonts w:ascii="Segoe UI" w:hAnsi="Segoe UI" w:cs="Segoe UI"/>
      <w:sz w:val="18"/>
      <w:szCs w:val="18"/>
    </w:rPr>
  </w:style>
  <w:style w:type="character" w:styleId="Emphasis">
    <w:name w:val="Emphasis"/>
    <w:basedOn w:val="DefaultParagraphFont"/>
    <w:uiPriority w:val="20"/>
    <w:qFormat/>
    <w:rsid w:val="005D12A7"/>
    <w:rPr>
      <w:i/>
      <w:iCs/>
    </w:rPr>
  </w:style>
  <w:style w:type="paragraph" w:styleId="Header">
    <w:name w:val="header"/>
    <w:basedOn w:val="Normal"/>
    <w:link w:val="HeaderChar"/>
    <w:uiPriority w:val="99"/>
    <w:unhideWhenUsed/>
    <w:rsid w:val="0065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D9E"/>
  </w:style>
  <w:style w:type="paragraph" w:styleId="Footer">
    <w:name w:val="footer"/>
    <w:basedOn w:val="Normal"/>
    <w:link w:val="FooterChar"/>
    <w:uiPriority w:val="99"/>
    <w:unhideWhenUsed/>
    <w:rsid w:val="0065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ription.61502@lanarkshire.scot.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4121-6CD5-41C8-AAE4-A29B7D49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Cowan, Michelle</dc:creator>
  <cp:lastModifiedBy>Cairney, Jennifer</cp:lastModifiedBy>
  <cp:revision>8</cp:revision>
  <cp:lastPrinted>2021-11-04T13:12:00Z</cp:lastPrinted>
  <dcterms:created xsi:type="dcterms:W3CDTF">2023-05-17T11:12:00Z</dcterms:created>
  <dcterms:modified xsi:type="dcterms:W3CDTF">2023-05-18T10:28:00Z</dcterms:modified>
</cp:coreProperties>
</file>